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8B" w:rsidRDefault="0074678B" w:rsidP="0074678B">
      <w:pPr>
        <w:spacing w:after="0"/>
        <w:jc w:val="center"/>
      </w:pPr>
      <w:r>
        <w:rPr>
          <w:noProof/>
          <w:lang w:eastAsia="uk-UA"/>
        </w:rPr>
        <w:drawing>
          <wp:inline distT="0" distB="0" distL="0" distR="0">
            <wp:extent cx="430530" cy="612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78B" w:rsidRDefault="0074678B" w:rsidP="0074678B">
      <w:pPr>
        <w:spacing w:after="0"/>
        <w:jc w:val="center"/>
      </w:pPr>
      <w:r>
        <w:rPr>
          <w:b/>
          <w:caps/>
          <w:sz w:val="22"/>
        </w:rPr>
        <w:t>УкраЇна</w:t>
      </w:r>
    </w:p>
    <w:p w:rsidR="0074678B" w:rsidRPr="00A67686" w:rsidRDefault="0074678B" w:rsidP="0074678B">
      <w:pPr>
        <w:spacing w:after="0"/>
        <w:jc w:val="center"/>
        <w:rPr>
          <w:b/>
          <w:caps/>
        </w:rPr>
      </w:pPr>
      <w:r w:rsidRPr="00A67686">
        <w:rPr>
          <w:b/>
          <w:caps/>
        </w:rPr>
        <w:t>ЯВОРІВСЬКА РАЙОННА РАДА ЛЬВІВСЬКОЇ ОБЛАСТІ</w:t>
      </w:r>
    </w:p>
    <w:p w:rsidR="0074678B" w:rsidRDefault="0074678B" w:rsidP="0074678B">
      <w:pPr>
        <w:spacing w:after="0"/>
        <w:jc w:val="center"/>
      </w:pPr>
      <w:r w:rsidRPr="00117680">
        <w:t xml:space="preserve">ХХХІ сесія </w:t>
      </w:r>
      <w:r w:rsidRPr="00117680">
        <w:rPr>
          <w:lang w:val="en-US"/>
        </w:rPr>
        <w:t>V</w:t>
      </w:r>
      <w:r w:rsidRPr="00117680">
        <w:t>ІІ скликання</w:t>
      </w:r>
    </w:p>
    <w:p w:rsidR="0074678B" w:rsidRPr="00117680" w:rsidRDefault="0074678B" w:rsidP="0074678B">
      <w:pPr>
        <w:spacing w:after="0"/>
        <w:jc w:val="center"/>
      </w:pPr>
      <w:r>
        <w:t>(ПОЗАЧЕРГОВА)</w:t>
      </w:r>
    </w:p>
    <w:p w:rsidR="0074678B" w:rsidRPr="00164051" w:rsidRDefault="0074678B" w:rsidP="0074678B">
      <w:pPr>
        <w:spacing w:after="0"/>
        <w:jc w:val="center"/>
        <w:rPr>
          <w:b/>
          <w:caps/>
        </w:rPr>
      </w:pPr>
    </w:p>
    <w:p w:rsidR="0074678B" w:rsidRDefault="0074678B" w:rsidP="0074678B">
      <w:pPr>
        <w:spacing w:after="0"/>
        <w:jc w:val="center"/>
        <w:rPr>
          <w:b/>
          <w:caps/>
          <w:sz w:val="36"/>
        </w:rPr>
      </w:pPr>
      <w:r>
        <w:rPr>
          <w:b/>
          <w:caps/>
          <w:sz w:val="36"/>
        </w:rPr>
        <w:t>РІШЕННЯ  №</w:t>
      </w:r>
      <w:r w:rsidR="008F3BA0">
        <w:rPr>
          <w:b/>
          <w:caps/>
          <w:sz w:val="36"/>
        </w:rPr>
        <w:t xml:space="preserve"> 581</w:t>
      </w:r>
    </w:p>
    <w:p w:rsidR="0074678B" w:rsidRDefault="008F3BA0" w:rsidP="0074678B">
      <w:pPr>
        <w:spacing w:after="0"/>
        <w:rPr>
          <w:b/>
          <w:bCs/>
          <w:sz w:val="24"/>
        </w:rPr>
      </w:pPr>
      <w:r>
        <w:rPr>
          <w:sz w:val="24"/>
        </w:rPr>
        <w:t>" 11 " лютого</w:t>
      </w:r>
      <w:r w:rsidR="0074678B">
        <w:rPr>
          <w:sz w:val="24"/>
        </w:rPr>
        <w:t xml:space="preserve">  2020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678B" w:rsidRPr="00BB5683">
        <w:rPr>
          <w:b/>
          <w:sz w:val="24"/>
        </w:rPr>
        <w:t xml:space="preserve">     </w:t>
      </w:r>
      <w:r w:rsidR="0074678B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78B" w:rsidRPr="00542ECE" w:rsidRDefault="0074678B" w:rsidP="0074678B">
      <w:pPr>
        <w:spacing w:after="0"/>
        <w:rPr>
          <w:b/>
          <w:bCs/>
          <w:sz w:val="24"/>
        </w:rPr>
      </w:pPr>
    </w:p>
    <w:p w:rsidR="0074678B" w:rsidRPr="00E31014" w:rsidRDefault="0074678B" w:rsidP="0074678B">
      <w:pPr>
        <w:spacing w:after="0"/>
        <w:jc w:val="both"/>
      </w:pPr>
      <w:r>
        <w:rPr>
          <w:sz w:val="24"/>
        </w:rPr>
        <w:t xml:space="preserve">        м. Яворів</w:t>
      </w:r>
    </w:p>
    <w:p w:rsidR="0074678B" w:rsidRDefault="0074678B" w:rsidP="0074678B">
      <w:pPr>
        <w:spacing w:after="0"/>
        <w:jc w:val="both"/>
        <w:rPr>
          <w:b/>
          <w:sz w:val="26"/>
          <w:szCs w:val="26"/>
        </w:rPr>
      </w:pPr>
    </w:p>
    <w:p w:rsidR="0074678B" w:rsidRDefault="0074678B" w:rsidP="0074678B">
      <w:pPr>
        <w:spacing w:after="0" w:line="240" w:lineRule="auto"/>
        <w:rPr>
          <w:b/>
        </w:rPr>
      </w:pPr>
      <w:r w:rsidRPr="003732CE">
        <w:rPr>
          <w:b/>
        </w:rPr>
        <w:t xml:space="preserve">Про звернення </w:t>
      </w:r>
      <w:r>
        <w:rPr>
          <w:b/>
        </w:rPr>
        <w:t xml:space="preserve">до </w:t>
      </w:r>
      <w:r w:rsidR="00D32921">
        <w:rPr>
          <w:b/>
        </w:rPr>
        <w:t>Глави Української</w:t>
      </w:r>
    </w:p>
    <w:p w:rsidR="00D32921" w:rsidRDefault="00D32921" w:rsidP="0074678B">
      <w:pPr>
        <w:spacing w:after="0" w:line="240" w:lineRule="auto"/>
        <w:rPr>
          <w:b/>
        </w:rPr>
      </w:pPr>
      <w:r>
        <w:rPr>
          <w:b/>
        </w:rPr>
        <w:t xml:space="preserve">Греко-Католицької Церкви </w:t>
      </w:r>
      <w:proofErr w:type="spellStart"/>
      <w:r>
        <w:rPr>
          <w:b/>
        </w:rPr>
        <w:t>Блаженнійшого</w:t>
      </w:r>
      <w:proofErr w:type="spellEnd"/>
    </w:p>
    <w:p w:rsidR="00D32921" w:rsidRDefault="00D32921" w:rsidP="0074678B">
      <w:pPr>
        <w:spacing w:after="0" w:line="240" w:lineRule="auto"/>
        <w:rPr>
          <w:b/>
        </w:rPr>
      </w:pPr>
      <w:r>
        <w:rPr>
          <w:b/>
        </w:rPr>
        <w:t xml:space="preserve">Святослава щодо </w:t>
      </w:r>
      <w:r w:rsidR="00707F5D">
        <w:rPr>
          <w:b/>
        </w:rPr>
        <w:t>участі у Всеукраїнському</w:t>
      </w:r>
    </w:p>
    <w:p w:rsidR="00707F5D" w:rsidRPr="00F40862" w:rsidRDefault="00581F08" w:rsidP="0074678B">
      <w:pPr>
        <w:spacing w:after="0" w:line="240" w:lineRule="auto"/>
        <w:rPr>
          <w:b/>
        </w:rPr>
      </w:pPr>
      <w:r>
        <w:rPr>
          <w:b/>
        </w:rPr>
        <w:t>п</w:t>
      </w:r>
      <w:r w:rsidR="00707F5D">
        <w:rPr>
          <w:b/>
        </w:rPr>
        <w:t xml:space="preserve">аломництві до с. </w:t>
      </w:r>
      <w:proofErr w:type="spellStart"/>
      <w:r w:rsidR="00707F5D">
        <w:rPr>
          <w:b/>
        </w:rPr>
        <w:t>Прилбичі</w:t>
      </w:r>
      <w:proofErr w:type="spellEnd"/>
      <w:r w:rsidR="00707F5D">
        <w:rPr>
          <w:b/>
        </w:rPr>
        <w:t xml:space="preserve"> 29 липня 2020 року</w:t>
      </w:r>
    </w:p>
    <w:p w:rsidR="0074678B" w:rsidRDefault="0074678B" w:rsidP="0074678B">
      <w:pPr>
        <w:spacing w:after="0" w:line="240" w:lineRule="auto"/>
        <w:rPr>
          <w:b/>
        </w:rPr>
      </w:pPr>
    </w:p>
    <w:p w:rsidR="0074678B" w:rsidRPr="00F40862" w:rsidRDefault="0074678B" w:rsidP="0074678B">
      <w:pPr>
        <w:spacing w:after="0" w:line="240" w:lineRule="auto"/>
        <w:rPr>
          <w:b/>
        </w:rPr>
      </w:pPr>
    </w:p>
    <w:p w:rsidR="0074678B" w:rsidRPr="00E30BF7" w:rsidRDefault="0074678B" w:rsidP="0074678B">
      <w:pPr>
        <w:spacing w:after="0" w:line="240" w:lineRule="auto"/>
        <w:jc w:val="both"/>
        <w:rPr>
          <w:szCs w:val="20"/>
        </w:rPr>
      </w:pPr>
      <w:r>
        <w:tab/>
      </w:r>
      <w:r w:rsidRPr="00E30BF7">
        <w:t>Керуючись ч.2 ст. 43 Закону України «Про місцеве са</w:t>
      </w:r>
      <w:r w:rsidR="00707F5D">
        <w:t>моврядування в Україні»</w:t>
      </w:r>
      <w:r>
        <w:t>, враховуючи пр</w:t>
      </w:r>
      <w:r w:rsidR="00707F5D">
        <w:t xml:space="preserve">опозиції </w:t>
      </w:r>
      <w:r>
        <w:t xml:space="preserve"> депутатів районної ради, </w:t>
      </w:r>
      <w:r w:rsidR="00707F5D">
        <w:t xml:space="preserve">духовенства та мешканців району, </w:t>
      </w:r>
      <w:r w:rsidRPr="00E30BF7">
        <w:t xml:space="preserve">Яворівська районна рада </w:t>
      </w:r>
    </w:p>
    <w:p w:rsidR="0074678B" w:rsidRPr="00E30BF7" w:rsidRDefault="0074678B" w:rsidP="0074678B">
      <w:pPr>
        <w:spacing w:after="0" w:line="240" w:lineRule="auto"/>
        <w:jc w:val="both"/>
      </w:pPr>
    </w:p>
    <w:p w:rsidR="0074678B" w:rsidRPr="003732CE" w:rsidRDefault="0074678B" w:rsidP="0074678B">
      <w:pPr>
        <w:spacing w:after="0" w:line="240" w:lineRule="auto"/>
        <w:ind w:firstLine="720"/>
        <w:jc w:val="center"/>
        <w:rPr>
          <w:b/>
        </w:rPr>
      </w:pPr>
      <w:r w:rsidRPr="003732CE">
        <w:rPr>
          <w:b/>
        </w:rPr>
        <w:t>В И Р І Ш И Л А :</w:t>
      </w:r>
    </w:p>
    <w:p w:rsidR="0074678B" w:rsidRPr="003732CE" w:rsidRDefault="0074678B" w:rsidP="0074678B">
      <w:pPr>
        <w:spacing w:after="0" w:line="240" w:lineRule="auto"/>
        <w:ind w:firstLine="720"/>
        <w:jc w:val="both"/>
        <w:rPr>
          <w:b/>
        </w:rPr>
      </w:pPr>
    </w:p>
    <w:p w:rsidR="0074678B" w:rsidRDefault="0074678B" w:rsidP="00EC0002">
      <w:pPr>
        <w:spacing w:after="0" w:line="240" w:lineRule="auto"/>
        <w:jc w:val="both"/>
      </w:pPr>
      <w:r>
        <w:tab/>
      </w:r>
      <w:r w:rsidRPr="00E30BF7">
        <w:t xml:space="preserve">1. Звернутися  до </w:t>
      </w:r>
      <w:r w:rsidR="00EC0002" w:rsidRPr="00EC0002">
        <w:t>Глави Української</w:t>
      </w:r>
      <w:r w:rsidR="00EC0002">
        <w:t xml:space="preserve"> </w:t>
      </w:r>
      <w:r w:rsidR="00EC0002" w:rsidRPr="00EC0002">
        <w:t xml:space="preserve">Греко-Католицької Церкви </w:t>
      </w:r>
      <w:proofErr w:type="spellStart"/>
      <w:r w:rsidR="00EC0002" w:rsidRPr="00EC0002">
        <w:t>Блаженнійшого</w:t>
      </w:r>
      <w:proofErr w:type="spellEnd"/>
      <w:r w:rsidR="00EC0002">
        <w:t xml:space="preserve"> </w:t>
      </w:r>
      <w:r w:rsidR="00EC0002" w:rsidRPr="00EC0002">
        <w:t>Святослава щодо участі у Всеукраїнському</w:t>
      </w:r>
      <w:r w:rsidR="00EC0002">
        <w:t xml:space="preserve"> </w:t>
      </w:r>
      <w:r w:rsidR="00581F08">
        <w:t>п</w:t>
      </w:r>
      <w:r w:rsidR="00EC0002" w:rsidRPr="00EC0002">
        <w:t xml:space="preserve">аломництві </w:t>
      </w:r>
      <w:r w:rsidR="00EC0002">
        <w:t xml:space="preserve">до </w:t>
      </w:r>
      <w:proofErr w:type="spellStart"/>
      <w:r w:rsidR="00EC0002">
        <w:t>с.</w:t>
      </w:r>
      <w:r w:rsidR="00EC0002" w:rsidRPr="00EC0002">
        <w:t>Прилбичі</w:t>
      </w:r>
      <w:proofErr w:type="spellEnd"/>
      <w:r w:rsidR="00EC0002" w:rsidRPr="00EC0002">
        <w:t xml:space="preserve"> 29 липня 2020 року</w:t>
      </w:r>
      <w:r w:rsidR="00EC0002" w:rsidRPr="00E30BF7">
        <w:t xml:space="preserve"> </w:t>
      </w:r>
      <w:r w:rsidRPr="00E30BF7">
        <w:t>згідно додатку №1.</w:t>
      </w:r>
    </w:p>
    <w:p w:rsidR="0074678B" w:rsidRPr="00F40862" w:rsidRDefault="0074678B" w:rsidP="0074678B">
      <w:pPr>
        <w:spacing w:after="0" w:line="240" w:lineRule="auto"/>
        <w:jc w:val="both"/>
      </w:pPr>
    </w:p>
    <w:p w:rsidR="0074678B" w:rsidRPr="00A72A1B" w:rsidRDefault="0074678B" w:rsidP="0074678B">
      <w:pPr>
        <w:pStyle w:val="a3"/>
        <w:ind w:left="0"/>
        <w:jc w:val="both"/>
        <w:rPr>
          <w:szCs w:val="28"/>
        </w:rPr>
      </w:pPr>
      <w:r>
        <w:rPr>
          <w:szCs w:val="28"/>
        </w:rPr>
        <w:tab/>
        <w:t xml:space="preserve">2. Голові Яворівської районної ради (В. </w:t>
      </w:r>
      <w:proofErr w:type="spellStart"/>
      <w:r>
        <w:rPr>
          <w:szCs w:val="28"/>
        </w:rPr>
        <w:t>Сичак</w:t>
      </w:r>
      <w:proofErr w:type="spellEnd"/>
      <w:r>
        <w:rPr>
          <w:szCs w:val="28"/>
        </w:rPr>
        <w:t>) оприлюднити дане</w:t>
      </w:r>
      <w:r w:rsidRPr="00A72A1B">
        <w:rPr>
          <w:szCs w:val="28"/>
        </w:rPr>
        <w:t xml:space="preserve"> зверне</w:t>
      </w:r>
      <w:r>
        <w:rPr>
          <w:szCs w:val="28"/>
        </w:rPr>
        <w:t>ння у засобах масової інформації</w:t>
      </w:r>
      <w:r w:rsidRPr="00A72A1B">
        <w:rPr>
          <w:szCs w:val="28"/>
        </w:rPr>
        <w:t xml:space="preserve">. </w:t>
      </w:r>
    </w:p>
    <w:p w:rsidR="0074678B" w:rsidRPr="00A72A1B" w:rsidRDefault="0074678B" w:rsidP="0074678B">
      <w:pPr>
        <w:pStyle w:val="a3"/>
        <w:ind w:left="1065"/>
        <w:jc w:val="both"/>
        <w:rPr>
          <w:szCs w:val="28"/>
        </w:rPr>
      </w:pPr>
    </w:p>
    <w:p w:rsidR="0074678B" w:rsidRPr="003732CE" w:rsidRDefault="0074678B" w:rsidP="0074678B">
      <w:pPr>
        <w:pStyle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3732CE">
        <w:rPr>
          <w:sz w:val="28"/>
          <w:szCs w:val="28"/>
        </w:rPr>
        <w:t>. Контроль за виконан</w:t>
      </w:r>
      <w:r>
        <w:rPr>
          <w:sz w:val="28"/>
          <w:szCs w:val="28"/>
        </w:rPr>
        <w:t xml:space="preserve">ням рішення покласти на постійну комісію районної ради з питань </w:t>
      </w:r>
      <w:r w:rsidR="00EC0002">
        <w:rPr>
          <w:sz w:val="28"/>
          <w:szCs w:val="28"/>
        </w:rPr>
        <w:t xml:space="preserve">освіти, культури, спорту та туризму(Я. </w:t>
      </w:r>
      <w:proofErr w:type="spellStart"/>
      <w:r w:rsidR="00EC0002">
        <w:rPr>
          <w:sz w:val="28"/>
          <w:szCs w:val="28"/>
        </w:rPr>
        <w:t>Кобиця</w:t>
      </w:r>
      <w:proofErr w:type="spellEnd"/>
      <w:r>
        <w:rPr>
          <w:sz w:val="28"/>
          <w:szCs w:val="28"/>
        </w:rPr>
        <w:t>)</w:t>
      </w:r>
      <w:r w:rsidRPr="003732CE">
        <w:rPr>
          <w:sz w:val="28"/>
          <w:szCs w:val="28"/>
        </w:rPr>
        <w:t>.</w:t>
      </w:r>
    </w:p>
    <w:p w:rsidR="0074678B" w:rsidRPr="003732CE" w:rsidRDefault="0074678B" w:rsidP="0074678B">
      <w:pPr>
        <w:spacing w:line="240" w:lineRule="auto"/>
        <w:jc w:val="both"/>
      </w:pPr>
    </w:p>
    <w:p w:rsidR="0074678B" w:rsidRDefault="0074678B" w:rsidP="0074678B">
      <w:pPr>
        <w:spacing w:line="240" w:lineRule="auto"/>
        <w:jc w:val="both"/>
      </w:pPr>
    </w:p>
    <w:p w:rsidR="0074678B" w:rsidRPr="003732CE" w:rsidRDefault="0074678B" w:rsidP="0074678B">
      <w:pPr>
        <w:spacing w:line="240" w:lineRule="auto"/>
        <w:jc w:val="both"/>
      </w:pPr>
    </w:p>
    <w:p w:rsidR="0074678B" w:rsidRDefault="0074678B" w:rsidP="0074678B">
      <w:pPr>
        <w:jc w:val="both"/>
      </w:pPr>
      <w:r w:rsidRPr="003732CE">
        <w:t xml:space="preserve">Голова районної ради                                  </w:t>
      </w:r>
      <w:r>
        <w:t xml:space="preserve">                           Володимир </w:t>
      </w:r>
      <w:proofErr w:type="spellStart"/>
      <w:r w:rsidRPr="003732CE">
        <w:t>Сичак</w:t>
      </w:r>
      <w:proofErr w:type="spellEnd"/>
    </w:p>
    <w:p w:rsidR="0074678B" w:rsidRPr="00567A72" w:rsidRDefault="0074678B" w:rsidP="0074678B">
      <w:pPr>
        <w:jc w:val="both"/>
      </w:pPr>
    </w:p>
    <w:p w:rsidR="0074678B" w:rsidRDefault="0074678B" w:rsidP="0074678B">
      <w:pPr>
        <w:spacing w:after="0" w:line="240" w:lineRule="auto"/>
        <w:jc w:val="right"/>
      </w:pPr>
    </w:p>
    <w:p w:rsidR="00EC0002" w:rsidRDefault="00EC0002" w:rsidP="0074678B">
      <w:pPr>
        <w:spacing w:after="0" w:line="240" w:lineRule="auto"/>
        <w:jc w:val="right"/>
      </w:pPr>
    </w:p>
    <w:p w:rsidR="00EC0002" w:rsidRDefault="00EC0002" w:rsidP="0074678B">
      <w:pPr>
        <w:spacing w:after="0" w:line="240" w:lineRule="auto"/>
        <w:jc w:val="right"/>
      </w:pPr>
    </w:p>
    <w:p w:rsidR="0074678B" w:rsidRDefault="0074678B" w:rsidP="0074678B">
      <w:pPr>
        <w:spacing w:after="0" w:line="240" w:lineRule="auto"/>
        <w:jc w:val="right"/>
      </w:pPr>
      <w:r>
        <w:lastRenderedPageBreak/>
        <w:t>Додаток № 1</w:t>
      </w:r>
    </w:p>
    <w:p w:rsidR="0074678B" w:rsidRDefault="0074678B" w:rsidP="0074678B">
      <w:pPr>
        <w:spacing w:after="0" w:line="240" w:lineRule="auto"/>
        <w:jc w:val="right"/>
      </w:pPr>
      <w:r>
        <w:t>до рішення районної ради</w:t>
      </w:r>
    </w:p>
    <w:p w:rsidR="0074678B" w:rsidRDefault="008F3BA0" w:rsidP="0074678B">
      <w:pPr>
        <w:spacing w:after="0" w:line="240" w:lineRule="auto"/>
        <w:jc w:val="right"/>
      </w:pPr>
      <w:r>
        <w:t>від «11» лютого 2020 року № 581</w:t>
      </w:r>
    </w:p>
    <w:p w:rsidR="0074678B" w:rsidRDefault="0074678B" w:rsidP="0074678B">
      <w:pPr>
        <w:spacing w:after="0" w:line="240" w:lineRule="auto"/>
        <w:jc w:val="right"/>
      </w:pPr>
    </w:p>
    <w:p w:rsidR="0074678B" w:rsidRDefault="0074678B" w:rsidP="0074678B">
      <w:pPr>
        <w:spacing w:after="0" w:line="240" w:lineRule="auto"/>
        <w:jc w:val="center"/>
        <w:rPr>
          <w:b/>
        </w:rPr>
      </w:pPr>
    </w:p>
    <w:p w:rsidR="0074678B" w:rsidRDefault="0074678B" w:rsidP="0074678B">
      <w:pPr>
        <w:spacing w:after="0" w:line="240" w:lineRule="auto"/>
        <w:jc w:val="center"/>
      </w:pPr>
    </w:p>
    <w:p w:rsidR="00115197" w:rsidRDefault="00115197" w:rsidP="00115197">
      <w:pPr>
        <w:spacing w:after="0" w:line="240" w:lineRule="auto"/>
        <w:jc w:val="center"/>
        <w:rPr>
          <w:b/>
        </w:rPr>
      </w:pPr>
      <w:r>
        <w:rPr>
          <w:b/>
        </w:rPr>
        <w:t>ЗВЕРНЕННЯ</w:t>
      </w:r>
    </w:p>
    <w:p w:rsidR="00115197" w:rsidRPr="00F40862" w:rsidRDefault="00115197" w:rsidP="00115197">
      <w:pPr>
        <w:spacing w:after="0" w:line="240" w:lineRule="auto"/>
        <w:jc w:val="center"/>
        <w:rPr>
          <w:b/>
        </w:rPr>
      </w:pPr>
      <w:r>
        <w:rPr>
          <w:b/>
        </w:rPr>
        <w:t>депутатів Яворівської районної ради до</w:t>
      </w:r>
      <w:r w:rsidRPr="00581F08">
        <w:rPr>
          <w:b/>
        </w:rPr>
        <w:t xml:space="preserve"> </w:t>
      </w:r>
      <w:r>
        <w:rPr>
          <w:b/>
        </w:rPr>
        <w:t xml:space="preserve">Глави Української Греко-Католицької Церкви </w:t>
      </w:r>
      <w:proofErr w:type="spellStart"/>
      <w:r>
        <w:rPr>
          <w:b/>
        </w:rPr>
        <w:t>Блаженнійшого</w:t>
      </w:r>
      <w:proofErr w:type="spellEnd"/>
      <w:r>
        <w:rPr>
          <w:b/>
        </w:rPr>
        <w:t xml:space="preserve"> Святослава щодо участі у Всеукраїнському паломництві до с. </w:t>
      </w:r>
      <w:proofErr w:type="spellStart"/>
      <w:r>
        <w:rPr>
          <w:b/>
        </w:rPr>
        <w:t>Прилбичі</w:t>
      </w:r>
      <w:proofErr w:type="spellEnd"/>
      <w:r>
        <w:rPr>
          <w:b/>
        </w:rPr>
        <w:t xml:space="preserve"> 29 липня 2020 року</w:t>
      </w:r>
    </w:p>
    <w:p w:rsidR="00115197" w:rsidRPr="0034003E" w:rsidRDefault="00115197" w:rsidP="0011519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115197" w:rsidRDefault="00115197" w:rsidP="00115197">
      <w:pPr>
        <w:spacing w:after="0"/>
      </w:pPr>
    </w:p>
    <w:p w:rsidR="00115197" w:rsidRDefault="00115197" w:rsidP="00115197">
      <w:pPr>
        <w:spacing w:after="0" w:line="240" w:lineRule="auto"/>
        <w:jc w:val="both"/>
      </w:pPr>
      <w:r>
        <w:tab/>
        <w:t>29 липня 2020 р</w:t>
      </w:r>
      <w:r w:rsidR="006E0B16">
        <w:t>оку виповнюється 155 років від д</w:t>
      </w:r>
      <w:r>
        <w:t xml:space="preserve">ня народження Митрополита Української Греко-Католицької Церкви, уродженця с. </w:t>
      </w:r>
      <w:proofErr w:type="spellStart"/>
      <w:r>
        <w:t>Прилбичі</w:t>
      </w:r>
      <w:proofErr w:type="spellEnd"/>
      <w:r>
        <w:t xml:space="preserve"> Яворівського району Львівської області </w:t>
      </w:r>
      <w:proofErr w:type="spellStart"/>
      <w:r>
        <w:t>Андрея</w:t>
      </w:r>
      <w:proofErr w:type="spellEnd"/>
      <w:r>
        <w:t xml:space="preserve"> Шептицького.</w:t>
      </w:r>
    </w:p>
    <w:p w:rsidR="00115197" w:rsidRDefault="00115197" w:rsidP="00115197">
      <w:pPr>
        <w:spacing w:after="0" w:line="240" w:lineRule="auto"/>
        <w:jc w:val="both"/>
      </w:pPr>
      <w:r>
        <w:tab/>
      </w:r>
      <w:proofErr w:type="spellStart"/>
      <w:r>
        <w:t>Прилбичі</w:t>
      </w:r>
      <w:proofErr w:type="spellEnd"/>
      <w:r>
        <w:t xml:space="preserve"> – це своєрідний </w:t>
      </w:r>
      <w:proofErr w:type="spellStart"/>
      <w:r>
        <w:t>Вифлеєм</w:t>
      </w:r>
      <w:proofErr w:type="spellEnd"/>
      <w:r>
        <w:t xml:space="preserve"> наших українських святих, село, де народились, виростали і часто навідувались</w:t>
      </w:r>
      <w:r w:rsidRPr="00EA55F8">
        <w:t xml:space="preserve"> </w:t>
      </w:r>
      <w:r>
        <w:t xml:space="preserve">до рідного дому, будучи вже високими церковними достойниками, Митрополит </w:t>
      </w:r>
      <w:proofErr w:type="spellStart"/>
      <w:r>
        <w:t>Андрей</w:t>
      </w:r>
      <w:proofErr w:type="spellEnd"/>
      <w:r>
        <w:t xml:space="preserve"> Шептицький і </w:t>
      </w:r>
      <w:proofErr w:type="spellStart"/>
      <w:r>
        <w:t>Блаженнійший</w:t>
      </w:r>
      <w:proofErr w:type="spellEnd"/>
      <w:r>
        <w:t xml:space="preserve"> Климентій Шептицький.</w:t>
      </w:r>
    </w:p>
    <w:p w:rsidR="00115197" w:rsidRDefault="00B31852" w:rsidP="00115197">
      <w:pPr>
        <w:spacing w:after="0" w:line="240" w:lineRule="auto"/>
        <w:jc w:val="both"/>
      </w:pPr>
      <w:r>
        <w:tab/>
        <w:t>03 грудня 2019</w:t>
      </w:r>
      <w:r w:rsidR="00115197">
        <w:t xml:space="preserve"> року з ініціативи духовенства, мирян, представників органів місцевого самоврядування району, народного депутата України Павла </w:t>
      </w:r>
      <w:proofErr w:type="spellStart"/>
      <w:r w:rsidR="00115197">
        <w:t>Бакунця</w:t>
      </w:r>
      <w:proofErr w:type="spellEnd"/>
      <w:r w:rsidR="00115197">
        <w:t xml:space="preserve"> Верховна Рада України прийняла постанову</w:t>
      </w:r>
      <w:r w:rsidR="00442600">
        <w:t xml:space="preserve"> № 325-ІХ</w:t>
      </w:r>
      <w:r w:rsidR="00115197">
        <w:t xml:space="preserve"> «Про відзначення</w:t>
      </w:r>
      <w:r w:rsidR="00442600">
        <w:t xml:space="preserve"> пам’ятних дат і</w:t>
      </w:r>
      <w:r w:rsidR="00115197">
        <w:t xml:space="preserve"> ювілеїв у 2020 році»</w:t>
      </w:r>
      <w:r w:rsidR="006E0B16">
        <w:t>, в якій серед</w:t>
      </w:r>
      <w:r w:rsidR="00115197">
        <w:t xml:space="preserve"> переліку дат</w:t>
      </w:r>
      <w:r w:rsidR="006E0B16">
        <w:t xml:space="preserve"> та подій</w:t>
      </w:r>
      <w:r w:rsidR="00115197">
        <w:t>, що будуть відзначатися у поточному році, є вшанування</w:t>
      </w:r>
      <w:r w:rsidR="00442600">
        <w:t xml:space="preserve"> на державному рівні</w:t>
      </w:r>
      <w:r w:rsidR="006E0B16">
        <w:t xml:space="preserve"> 155-річчя з д</w:t>
      </w:r>
      <w:r w:rsidR="00115197">
        <w:t xml:space="preserve">ня народження Митрополита Української Греко-Католицької Церкви </w:t>
      </w:r>
      <w:proofErr w:type="spellStart"/>
      <w:r w:rsidR="00115197">
        <w:t>Андрея</w:t>
      </w:r>
      <w:proofErr w:type="spellEnd"/>
      <w:r w:rsidR="00115197">
        <w:t xml:space="preserve"> Шептицького, який очолював УГКЦ з 1901 по 1944 роки.</w:t>
      </w:r>
    </w:p>
    <w:p w:rsidR="00115197" w:rsidRDefault="00115197" w:rsidP="00115197">
      <w:pPr>
        <w:spacing w:after="0" w:line="240" w:lineRule="auto"/>
        <w:jc w:val="both"/>
      </w:pPr>
      <w:r>
        <w:tab/>
        <w:t xml:space="preserve">Також усі ми радо вітаємо рішення Синоду Української Греко-Католицької Церкви оголосити Всеукраїнське паломництво до села </w:t>
      </w:r>
      <w:proofErr w:type="spellStart"/>
      <w:r>
        <w:t>Прилбичі</w:t>
      </w:r>
      <w:proofErr w:type="spellEnd"/>
      <w:r>
        <w:t xml:space="preserve"> 29 липня 2020 року. Адже ще світлої пам’яті </w:t>
      </w:r>
      <w:proofErr w:type="spellStart"/>
      <w:r>
        <w:t>Блаженнійший</w:t>
      </w:r>
      <w:proofErr w:type="spellEnd"/>
      <w:r>
        <w:t xml:space="preserve"> Любомир </w:t>
      </w:r>
      <w:proofErr w:type="spellStart"/>
      <w:r>
        <w:t>Гузар</w:t>
      </w:r>
      <w:proofErr w:type="spellEnd"/>
      <w:r>
        <w:t xml:space="preserve">, який, мабуть, чи не найкраще пізнавав, розумів і старався наслідувати Митрополита </w:t>
      </w:r>
      <w:proofErr w:type="spellStart"/>
      <w:r>
        <w:t>Андрея</w:t>
      </w:r>
      <w:proofErr w:type="spellEnd"/>
      <w:r>
        <w:t xml:space="preserve"> Шептицького, під час своєї останньої земної подорожі до </w:t>
      </w:r>
      <w:proofErr w:type="spellStart"/>
      <w:r>
        <w:t>Прилбичів</w:t>
      </w:r>
      <w:proofErr w:type="spellEnd"/>
      <w:r>
        <w:t xml:space="preserve"> у листопаді 2015 року, закликав усіх нас провідувати «родинне місце справді взірцевої постаті…, пізнавати її, а головно старатися його наслідувати».</w:t>
      </w:r>
    </w:p>
    <w:p w:rsidR="00115197" w:rsidRDefault="00115197" w:rsidP="00115197">
      <w:pPr>
        <w:spacing w:after="0" w:line="240" w:lineRule="auto"/>
        <w:jc w:val="both"/>
      </w:pPr>
      <w:r>
        <w:tab/>
        <w:t xml:space="preserve">У зв’язку з цим, від імені мешканців району, маємо честь запросити Вас очолити </w:t>
      </w:r>
      <w:proofErr w:type="spellStart"/>
      <w:r>
        <w:t>Архиєрейську</w:t>
      </w:r>
      <w:proofErr w:type="spellEnd"/>
      <w:r>
        <w:t xml:space="preserve"> Літургію та благословити вірних </w:t>
      </w:r>
      <w:proofErr w:type="spellStart"/>
      <w:r>
        <w:t>яворівчан</w:t>
      </w:r>
      <w:proofErr w:type="spellEnd"/>
      <w:r>
        <w:t xml:space="preserve"> і всіх прочан під час проведення Всеукраїнського паломництва до села </w:t>
      </w:r>
      <w:proofErr w:type="spellStart"/>
      <w:r>
        <w:t>Прилбичі</w:t>
      </w:r>
      <w:proofErr w:type="spellEnd"/>
      <w:r>
        <w:t xml:space="preserve"> 29 липня 2020 року.</w:t>
      </w:r>
    </w:p>
    <w:p w:rsidR="00115197" w:rsidRDefault="00115197" w:rsidP="00115197">
      <w:pPr>
        <w:spacing w:after="0" w:line="240" w:lineRule="auto"/>
        <w:jc w:val="center"/>
      </w:pPr>
    </w:p>
    <w:p w:rsidR="00115197" w:rsidRDefault="00115197" w:rsidP="00115197">
      <w:pPr>
        <w:spacing w:after="0" w:line="240" w:lineRule="auto"/>
        <w:jc w:val="center"/>
        <w:rPr>
          <w:b/>
        </w:rPr>
      </w:pPr>
      <w:r>
        <w:rPr>
          <w:b/>
        </w:rPr>
        <w:t>Депутати Яворівської районної ради</w:t>
      </w:r>
    </w:p>
    <w:p w:rsidR="00115197" w:rsidRPr="00CA6304" w:rsidRDefault="00115197" w:rsidP="00115197">
      <w:pPr>
        <w:spacing w:after="0" w:line="240" w:lineRule="auto"/>
        <w:jc w:val="center"/>
        <w:rPr>
          <w:b/>
        </w:rPr>
      </w:pPr>
    </w:p>
    <w:p w:rsidR="00115197" w:rsidRDefault="00115197" w:rsidP="00115197">
      <w:pPr>
        <w:spacing w:after="0" w:line="240" w:lineRule="auto"/>
        <w:jc w:val="center"/>
      </w:pPr>
    </w:p>
    <w:p w:rsidR="00115197" w:rsidRDefault="00B31852" w:rsidP="00B31852">
      <w:pPr>
        <w:spacing w:after="0" w:line="240" w:lineRule="auto"/>
        <w:jc w:val="both"/>
      </w:pPr>
      <w:r>
        <w:t xml:space="preserve">        Керуючий справами                                                       Сергій </w:t>
      </w:r>
      <w:proofErr w:type="spellStart"/>
      <w:r>
        <w:t>Сагаль</w:t>
      </w:r>
      <w:proofErr w:type="spellEnd"/>
    </w:p>
    <w:p w:rsidR="002D601E" w:rsidRDefault="002D601E"/>
    <w:sectPr w:rsidR="002D601E" w:rsidSect="008C5C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678B"/>
    <w:rsid w:val="00087EF6"/>
    <w:rsid w:val="0011200C"/>
    <w:rsid w:val="00115197"/>
    <w:rsid w:val="002D601E"/>
    <w:rsid w:val="00332EED"/>
    <w:rsid w:val="00442600"/>
    <w:rsid w:val="004C4254"/>
    <w:rsid w:val="00571682"/>
    <w:rsid w:val="00581F08"/>
    <w:rsid w:val="006D6319"/>
    <w:rsid w:val="006E0B16"/>
    <w:rsid w:val="00707F5D"/>
    <w:rsid w:val="0074678B"/>
    <w:rsid w:val="007C0D7B"/>
    <w:rsid w:val="00897487"/>
    <w:rsid w:val="008F3BA0"/>
    <w:rsid w:val="00AC744D"/>
    <w:rsid w:val="00B31852"/>
    <w:rsid w:val="00B7228E"/>
    <w:rsid w:val="00CA6304"/>
    <w:rsid w:val="00CC5E66"/>
    <w:rsid w:val="00D32921"/>
    <w:rsid w:val="00EC0002"/>
    <w:rsid w:val="00F05778"/>
    <w:rsid w:val="00F65613"/>
    <w:rsid w:val="00F7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4678B"/>
    <w:pPr>
      <w:spacing w:after="0" w:line="240" w:lineRule="auto"/>
      <w:ind w:firstLine="720"/>
      <w:jc w:val="both"/>
    </w:pPr>
    <w:rPr>
      <w:rFonts w:eastAsia="Times New Roman"/>
      <w:color w:val="auto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4678B"/>
    <w:rPr>
      <w:rFonts w:eastAsia="Times New Roman"/>
      <w:color w:val="auto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4678B"/>
    <w:pPr>
      <w:spacing w:after="0" w:line="240" w:lineRule="auto"/>
      <w:ind w:left="720"/>
      <w:contextualSpacing/>
    </w:pPr>
    <w:rPr>
      <w:rFonts w:eastAsia="Times New Roman"/>
      <w:color w:val="auto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3081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5</cp:revision>
  <cp:lastPrinted>2020-02-13T08:05:00Z</cp:lastPrinted>
  <dcterms:created xsi:type="dcterms:W3CDTF">2020-02-11T06:23:00Z</dcterms:created>
  <dcterms:modified xsi:type="dcterms:W3CDTF">2020-02-13T08:06:00Z</dcterms:modified>
</cp:coreProperties>
</file>